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B5B6" w14:textId="3302EBE6" w:rsidR="002D0856" w:rsidRDefault="009859AE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F4ABE" wp14:editId="6B40E0F4">
                <wp:simplePos x="0" y="0"/>
                <wp:positionH relativeFrom="column">
                  <wp:posOffset>60325</wp:posOffset>
                </wp:positionH>
                <wp:positionV relativeFrom="paragraph">
                  <wp:posOffset>-114300</wp:posOffset>
                </wp:positionV>
                <wp:extent cx="4985385" cy="7548245"/>
                <wp:effectExtent l="0" t="0" r="0" b="0"/>
                <wp:wrapNone/>
                <wp:docPr id="1895282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754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AF94F" w14:textId="77777777" w:rsidR="00FB3789" w:rsidRDefault="00FB3789"/>
                          <w:p w14:paraId="313B228B" w14:textId="77777777" w:rsidR="00FB3789" w:rsidRPr="0023437A" w:rsidRDefault="00E76D52" w:rsidP="0023437A">
                            <w:r>
                              <w:t xml:space="preserve">  </w:t>
                            </w:r>
                            <w:r w:rsidR="001B661C" w:rsidRPr="001B661C">
                              <w:rPr>
                                <w:noProof/>
                              </w:rPr>
                              <w:drawing>
                                <wp:inline distT="0" distB="0" distL="0" distR="0" wp14:anchorId="78CB1832" wp14:editId="226C3445">
                                  <wp:extent cx="1266825" cy="1122375"/>
                                  <wp:effectExtent l="19050" t="0" r="9525" b="0"/>
                                  <wp:docPr id="4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7687" cy="1123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Rcsostblzat"/>
                              <w:tblW w:w="751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685"/>
                              <w:gridCol w:w="1843"/>
                            </w:tblGrid>
                            <w:tr w:rsidR="009859AE" w14:paraId="1CECBC16" w14:textId="77777777" w:rsidTr="009859AE">
                              <w:tc>
                                <w:tcPr>
                                  <w:tcW w:w="1985" w:type="dxa"/>
                                </w:tcPr>
                                <w:p w14:paraId="44A8F5FA" w14:textId="77777777" w:rsidR="009859AE" w:rsidRDefault="009859AE" w:rsidP="00FB378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1E0985" wp14:editId="175FED9D">
                                        <wp:extent cx="933450" cy="933450"/>
                                        <wp:effectExtent l="19050" t="0" r="0" b="0"/>
                                        <wp:docPr id="8" name="Kép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93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</w:tcPr>
                                <w:p w14:paraId="7E418383" w14:textId="77777777" w:rsidR="009859AE" w:rsidRPr="006574ED" w:rsidRDefault="009859AE" w:rsidP="0023437A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92C9FD8" w14:textId="77777777" w:rsidR="009859AE" w:rsidRPr="006574ED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A szabadidődet hasznosan töltsd el.</w:t>
                                  </w:r>
                                </w:p>
                                <w:p w14:paraId="7702ACF5" w14:textId="325F32CD" w:rsidR="009859AE" w:rsidRPr="006574ED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F2928B" w14:textId="41E05AC0" w:rsidR="009859AE" w:rsidRPr="009859AE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csellengés, csavargás hamar meg</w:t>
                                  </w: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gondolatlan dologhoz vezethet.</w:t>
                                  </w:r>
                                </w:p>
                              </w:tc>
                            </w:tr>
                            <w:tr w:rsidR="009859AE" w14:paraId="34E82DCF" w14:textId="77777777" w:rsidTr="009859AE"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36CFA4BC" w14:textId="77777777" w:rsidR="009859AE" w:rsidRDefault="009859AE" w:rsidP="00FB3789">
                                  <w:pPr>
                                    <w:jc w:val="center"/>
                                  </w:pPr>
                                </w:p>
                                <w:p w14:paraId="56849186" w14:textId="41B6B9DA" w:rsidR="009859AE" w:rsidRPr="006574ED" w:rsidRDefault="009859AE" w:rsidP="009859AE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egyél gyanakvó idegenekkel szemben. Alig ismert „barátaidat” Ne vidd haza.</w:t>
                                  </w:r>
                                </w:p>
                                <w:p w14:paraId="404ED605" w14:textId="4EF6360E" w:rsidR="009859AE" w:rsidRPr="006574ED" w:rsidRDefault="009859AE" w:rsidP="009859AE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B75503D" w14:textId="77777777" w:rsidR="009859AE" w:rsidRPr="006574ED" w:rsidRDefault="009859AE" w:rsidP="009859AE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Ne tarts magadnál sok ké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zpénzt, vagy egyéb értékesebb vagyontárgyat.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E940681" w14:textId="77777777" w:rsidR="009859AE" w:rsidRPr="006574ED" w:rsidRDefault="009859AE" w:rsidP="0035464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CA749B" w14:textId="77777777" w:rsidR="009859AE" w:rsidRPr="006574ED" w:rsidRDefault="009859AE" w:rsidP="00E2216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574E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3F57B6D" wp14:editId="4B8CD033">
                                        <wp:extent cx="845627" cy="923925"/>
                                        <wp:effectExtent l="19050" t="0" r="0" b="0"/>
                                        <wp:docPr id="9" name="Kép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5627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859AE" w14:paraId="16917CA2" w14:textId="77777777" w:rsidTr="009859AE">
                              <w:tc>
                                <w:tcPr>
                                  <w:tcW w:w="1985" w:type="dxa"/>
                                </w:tcPr>
                                <w:p w14:paraId="4A322D53" w14:textId="77777777" w:rsidR="009859AE" w:rsidRDefault="009859AE" w:rsidP="00D813A3"/>
                                <w:p w14:paraId="02019BCD" w14:textId="77777777" w:rsidR="009859AE" w:rsidRDefault="009859AE" w:rsidP="00831145"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1C18EE" wp14:editId="74F54B95">
                                        <wp:extent cx="752475" cy="752475"/>
                                        <wp:effectExtent l="19050" t="0" r="9525" b="0"/>
                                        <wp:docPr id="5" name="Kép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</w:tcPr>
                                <w:p w14:paraId="4A7DC9C4" w14:textId="77777777" w:rsidR="009859AE" w:rsidRPr="006574ED" w:rsidRDefault="009859AE" w:rsidP="007A41E8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F8CF777" w14:textId="7E82E767" w:rsidR="009859AE" w:rsidRPr="006574ED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Ne fogadj el idegentől ajándékot, csokoládét, cukrot, bélyeget, italt.</w:t>
                                  </w:r>
                                </w:p>
                                <w:p w14:paraId="76605F69" w14:textId="56B241A3" w:rsidR="009859AE" w:rsidRPr="006574ED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392485" w14:textId="77777777" w:rsidR="009859AE" w:rsidRPr="006574ED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Ne ülj be idegen gépjárműbe!</w:t>
                                  </w:r>
                                </w:p>
                                <w:p w14:paraId="2EB2A5DB" w14:textId="7E70A113" w:rsidR="009859AE" w:rsidRPr="009859AE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Ne menj el idegennel!</w:t>
                                  </w:r>
                                </w:p>
                              </w:tc>
                            </w:tr>
                            <w:tr w:rsidR="009859AE" w14:paraId="73CAA333" w14:textId="77777777" w:rsidTr="009859AE"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072AC1B4" w14:textId="77777777" w:rsidR="009859AE" w:rsidRPr="006574ED" w:rsidRDefault="009859AE" w:rsidP="0023437A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55D3AF" w14:textId="77777777" w:rsidR="009859AE" w:rsidRPr="006574ED" w:rsidRDefault="009859AE" w:rsidP="0023437A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Csak kijelölt helyen, vagy strandon fürödj.</w:t>
                                  </w:r>
                                </w:p>
                                <w:p w14:paraId="4DE321DB" w14:textId="7861585A" w:rsidR="009859AE" w:rsidRPr="006574ED" w:rsidRDefault="009859AE" w:rsidP="0023437A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De ha lehet 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e egyedül.</w:t>
                                  </w:r>
                                </w:p>
                                <w:p w14:paraId="7AF9D71A" w14:textId="0DA6AA62" w:rsidR="009859AE" w:rsidRPr="006574ED" w:rsidRDefault="009859AE" w:rsidP="006574ED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BDECDD" w14:textId="1D96A780" w:rsidR="009859AE" w:rsidRPr="006574ED" w:rsidRDefault="009859AE" w:rsidP="009859AE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Mindig közöld szüleiddel, hogy hová mész, mit csinálsz.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A34D431" w14:textId="77777777" w:rsidR="009859AE" w:rsidRDefault="009859AE" w:rsidP="001B18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BD49F2" w14:textId="7A9595E5" w:rsidR="009859AE" w:rsidRPr="006574ED" w:rsidRDefault="009859AE" w:rsidP="00A76E8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B182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A4722B" wp14:editId="5ABCBEC0">
                                        <wp:extent cx="828675" cy="828675"/>
                                        <wp:effectExtent l="19050" t="0" r="9525" b="0"/>
                                        <wp:docPr id="23" name="Kép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biLevel thresh="50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828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859AE" w14:paraId="380C34E8" w14:textId="77777777" w:rsidTr="009859AE">
                              <w:tc>
                                <w:tcPr>
                                  <w:tcW w:w="1985" w:type="dxa"/>
                                </w:tcPr>
                                <w:p w14:paraId="3FE3D702" w14:textId="77777777" w:rsidR="009859AE" w:rsidRDefault="009859AE" w:rsidP="00DD162C">
                                  <w:pPr>
                                    <w:jc w:val="center"/>
                                  </w:pPr>
                                </w:p>
                                <w:p w14:paraId="22BC4EC1" w14:textId="0FD07993" w:rsidR="009859AE" w:rsidRDefault="009859AE" w:rsidP="00DD162C">
                                  <w:pPr>
                                    <w:jc w:val="center"/>
                                  </w:pPr>
                                  <w:r w:rsidRPr="006574E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BD4BBB7" wp14:editId="3B3247FA">
                                        <wp:extent cx="840524" cy="638175"/>
                                        <wp:effectExtent l="19050" t="0" r="0" b="0"/>
                                        <wp:docPr id="67" name="Kép 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0524" cy="638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</w:tcPr>
                                <w:p w14:paraId="52FD815E" w14:textId="77777777" w:rsidR="009859AE" w:rsidRPr="006574ED" w:rsidRDefault="009859AE" w:rsidP="0023437A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7858C01" w14:textId="77777777" w:rsidR="009859AE" w:rsidRPr="006574ED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Ha valami szokatlan dolog történik veled, amit nem értesz, szólj a szüleidnek.</w:t>
                                  </w:r>
                                </w:p>
                                <w:p w14:paraId="501B0717" w14:textId="6258E63D" w:rsidR="009859AE" w:rsidRPr="006574ED" w:rsidRDefault="009859AE" w:rsidP="00E22165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7EBD0CA" w14:textId="77777777" w:rsidR="009859AE" w:rsidRPr="006574ED" w:rsidRDefault="009859AE" w:rsidP="00E22165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Lezárt területre, építési területre, vasúti töltésre, </w:t>
                                  </w:r>
                                </w:p>
                                <w:p w14:paraId="67E42FD7" w14:textId="7EF45512" w:rsidR="009859AE" w:rsidRPr="009859AE" w:rsidRDefault="009859AE" w:rsidP="009859AE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NE menj!</w:t>
                                  </w:r>
                                </w:p>
                              </w:tc>
                            </w:tr>
                            <w:tr w:rsidR="00E22165" w14:paraId="6160C407" w14:textId="77777777" w:rsidTr="009859AE">
                              <w:tc>
                                <w:tcPr>
                                  <w:tcW w:w="7513" w:type="dxa"/>
                                  <w:gridSpan w:val="3"/>
                                </w:tcPr>
                                <w:p w14:paraId="47566E0A" w14:textId="77777777" w:rsidR="00A76E81" w:rsidRDefault="00A76E81" w:rsidP="006574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9C85397" w14:textId="77777777" w:rsidR="00B77BA0" w:rsidRPr="006574ED" w:rsidRDefault="00711A74" w:rsidP="006574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  <w:t>Ha valami olyan történik a nap folyamán, ami szokatlan, kellemetlen, vagy nem</w:t>
                                  </w:r>
                                </w:p>
                                <w:p w14:paraId="753BBF83" w14:textId="77777777" w:rsidR="00ED7697" w:rsidRDefault="00711A74" w:rsidP="006574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8"/>
                                      <w:szCs w:val="8"/>
                                    </w:rPr>
                                  </w:pPr>
                                  <w:r w:rsidRPr="006574ED"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  <w:t>érted, feltétlenül meséld el a szülőknek, vagy annak a felnőttnek, akivel vagy!</w:t>
                                  </w:r>
                                </w:p>
                                <w:p w14:paraId="102F07DE" w14:textId="77777777" w:rsidR="006574ED" w:rsidRPr="006574ED" w:rsidRDefault="006574ED" w:rsidP="006574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74D8C1D" w14:textId="77777777" w:rsidR="00DD162C" w:rsidRPr="006574ED" w:rsidRDefault="00DD162C" w:rsidP="00B77BA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1"/>
                                      <w:szCs w:val="21"/>
                                    </w:rPr>
                                  </w:pPr>
                                  <w:r w:rsidRPr="006574ED"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 w:rsidR="006574ED" w:rsidRPr="006574ED"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  <w:t xml:space="preserve">                 </w:t>
                                  </w:r>
                                  <w:r w:rsidR="006574ED"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  <w:t xml:space="preserve">           </w:t>
                                  </w:r>
                                  <w:r w:rsidR="006574ED" w:rsidRPr="006574ED">
                                    <w:rPr>
                                      <w:rFonts w:ascii="Times New Roman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 w:rsidRPr="006574ED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1"/>
                                      <w:szCs w:val="21"/>
                                    </w:rPr>
                                    <w:t xml:space="preserve">KÖZPONTI SEGÉLYKÉRŐ : 112  </w:t>
                                  </w:r>
                                </w:p>
                                <w:p w14:paraId="750524C6" w14:textId="6B8C20ED" w:rsidR="009B744A" w:rsidRPr="009859AE" w:rsidRDefault="009859AE" w:rsidP="009859AE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9859AE">
                                    <w:rPr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2025.10.31.</w:t>
                                  </w:r>
                                </w:p>
                              </w:tc>
                            </w:tr>
                          </w:tbl>
                          <w:p w14:paraId="584D235F" w14:textId="77777777" w:rsidR="0091130B" w:rsidRDefault="0091130B" w:rsidP="0023437A"/>
                          <w:p w14:paraId="2252E3C2" w14:textId="77777777" w:rsidR="0023437A" w:rsidRPr="0023437A" w:rsidRDefault="0023437A" w:rsidP="00FB3789">
                            <w:pPr>
                              <w:jc w:val="center"/>
                            </w:pPr>
                          </w:p>
                          <w:p w14:paraId="60F840B2" w14:textId="77777777" w:rsidR="00A64D47" w:rsidRPr="0091130B" w:rsidRDefault="00A64D47" w:rsidP="0091130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ED6E7D9" w14:textId="77777777" w:rsidR="00FB3789" w:rsidRPr="0091130B" w:rsidRDefault="0091130B" w:rsidP="00A64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</w:p>
                          <w:p w14:paraId="05893AFD" w14:textId="77777777" w:rsidR="00FB3789" w:rsidRDefault="00FB3789" w:rsidP="00FB3789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4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5pt;margin-top:-9pt;width:392.55pt;height:5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" stroked="f">
                <v:textbox>
                  <w:txbxContent>
                    <w:p w14:paraId="42FAF94F" w14:textId="77777777" w:rsidR="00FB3789" w:rsidRDefault="00FB3789"/>
                    <w:p w14:paraId="313B228B" w14:textId="77777777" w:rsidR="00FB3789" w:rsidRPr="0023437A" w:rsidRDefault="00E76D52" w:rsidP="0023437A">
                      <w:r>
                        <w:t xml:space="preserve">  </w:t>
                      </w:r>
                      <w:r w:rsidR="001B661C" w:rsidRPr="001B661C">
                        <w:rPr>
                          <w:noProof/>
                        </w:rPr>
                        <w:drawing>
                          <wp:inline distT="0" distB="0" distL="0" distR="0" wp14:anchorId="78CB1832" wp14:editId="226C3445">
                            <wp:extent cx="1266825" cy="1122375"/>
                            <wp:effectExtent l="19050" t="0" r="9525" b="0"/>
                            <wp:docPr id="4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7687" cy="1123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Rcsostblzat"/>
                        <w:tblW w:w="751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685"/>
                        <w:gridCol w:w="1843"/>
                      </w:tblGrid>
                      <w:tr w:rsidR="009859AE" w14:paraId="1CECBC16" w14:textId="77777777" w:rsidTr="009859AE">
                        <w:tc>
                          <w:tcPr>
                            <w:tcW w:w="1985" w:type="dxa"/>
                          </w:tcPr>
                          <w:p w14:paraId="44A8F5FA" w14:textId="77777777" w:rsidR="009859AE" w:rsidRDefault="009859AE" w:rsidP="00FB37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1E0985" wp14:editId="175FED9D">
                                  <wp:extent cx="933450" cy="933450"/>
                                  <wp:effectExtent l="19050" t="0" r="0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</w:tcPr>
                          <w:p w14:paraId="7E418383" w14:textId="77777777" w:rsidR="009859AE" w:rsidRPr="006574ED" w:rsidRDefault="009859AE" w:rsidP="0023437A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92C9FD8" w14:textId="77777777" w:rsidR="009859AE" w:rsidRPr="006574ED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A szabadidődet hasznosan töltsd el.</w:t>
                            </w:r>
                          </w:p>
                          <w:p w14:paraId="7702ACF5" w14:textId="325F32CD" w:rsidR="009859AE" w:rsidRPr="006574ED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8F2928B" w14:textId="41E05AC0" w:rsidR="009859AE" w:rsidRPr="009859AE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csellengés, csavargás hamar meg</w:t>
                            </w: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gondolatlan dologhoz vezethet.</w:t>
                            </w:r>
                          </w:p>
                        </w:tc>
                      </w:tr>
                      <w:tr w:rsidR="009859AE" w14:paraId="34E82DCF" w14:textId="77777777" w:rsidTr="009859AE">
                        <w:tc>
                          <w:tcPr>
                            <w:tcW w:w="5670" w:type="dxa"/>
                            <w:gridSpan w:val="2"/>
                          </w:tcPr>
                          <w:p w14:paraId="36CFA4BC" w14:textId="77777777" w:rsidR="009859AE" w:rsidRDefault="009859AE" w:rsidP="00FB3789">
                            <w:pPr>
                              <w:jc w:val="center"/>
                            </w:pPr>
                          </w:p>
                          <w:p w14:paraId="56849186" w14:textId="41B6B9DA" w:rsidR="009859AE" w:rsidRPr="006574ED" w:rsidRDefault="009859AE" w:rsidP="009859AE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L</w:t>
                            </w: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egyél gyanakvó idegenekkel szemben. Alig ismert „barátaidat” Ne vidd haza.</w:t>
                            </w:r>
                          </w:p>
                          <w:p w14:paraId="404ED605" w14:textId="4EF6360E" w:rsidR="009859AE" w:rsidRPr="006574ED" w:rsidRDefault="009859AE" w:rsidP="009859AE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B75503D" w14:textId="77777777" w:rsidR="009859AE" w:rsidRPr="006574ED" w:rsidRDefault="009859AE" w:rsidP="009859AE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Ne tarts magadnál sok ké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zpénzt, vagy egyéb értékesebb vagyontárgyat.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E940681" w14:textId="77777777" w:rsidR="009859AE" w:rsidRPr="006574ED" w:rsidRDefault="009859AE" w:rsidP="003546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CA749B" w14:textId="77777777" w:rsidR="009859AE" w:rsidRPr="006574ED" w:rsidRDefault="009859AE" w:rsidP="00E221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574E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F57B6D" wp14:editId="4B8CD033">
                                  <wp:extent cx="845627" cy="923925"/>
                                  <wp:effectExtent l="19050" t="0" r="0" b="0"/>
                                  <wp:docPr id="9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627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859AE" w14:paraId="16917CA2" w14:textId="77777777" w:rsidTr="009859AE">
                        <w:tc>
                          <w:tcPr>
                            <w:tcW w:w="1985" w:type="dxa"/>
                          </w:tcPr>
                          <w:p w14:paraId="4A322D53" w14:textId="77777777" w:rsidR="009859AE" w:rsidRDefault="009859AE" w:rsidP="00D813A3"/>
                          <w:p w14:paraId="02019BCD" w14:textId="77777777" w:rsidR="009859AE" w:rsidRDefault="009859AE" w:rsidP="00831145"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1C18EE" wp14:editId="74F54B95">
                                  <wp:extent cx="752475" cy="752475"/>
                                  <wp:effectExtent l="19050" t="0" r="9525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</w:tcPr>
                          <w:p w14:paraId="4A7DC9C4" w14:textId="77777777" w:rsidR="009859AE" w:rsidRPr="006574ED" w:rsidRDefault="009859AE" w:rsidP="007A41E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F8CF777" w14:textId="7E82E767" w:rsidR="009859AE" w:rsidRPr="006574ED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Ne fogadj el idegentől ajándékot, csokoládét, cukrot, bélyeget, italt.</w:t>
                            </w:r>
                          </w:p>
                          <w:p w14:paraId="76605F69" w14:textId="56B241A3" w:rsidR="009859AE" w:rsidRPr="006574ED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A392485" w14:textId="77777777" w:rsidR="009859AE" w:rsidRPr="006574ED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Ne ülj be idegen gépjárműbe!</w:t>
                            </w:r>
                          </w:p>
                          <w:p w14:paraId="2EB2A5DB" w14:textId="7E70A113" w:rsidR="009859AE" w:rsidRPr="009859AE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Ne menj el idegennel!</w:t>
                            </w:r>
                          </w:p>
                        </w:tc>
                      </w:tr>
                      <w:tr w:rsidR="009859AE" w14:paraId="73CAA333" w14:textId="77777777" w:rsidTr="009859AE">
                        <w:tc>
                          <w:tcPr>
                            <w:tcW w:w="5670" w:type="dxa"/>
                            <w:gridSpan w:val="2"/>
                          </w:tcPr>
                          <w:p w14:paraId="072AC1B4" w14:textId="77777777" w:rsidR="009859AE" w:rsidRPr="006574ED" w:rsidRDefault="009859AE" w:rsidP="0023437A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E55D3AF" w14:textId="77777777" w:rsidR="009859AE" w:rsidRPr="006574ED" w:rsidRDefault="009859AE" w:rsidP="0023437A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Csak kijelölt helyen, vagy strandon fürödj.</w:t>
                            </w:r>
                          </w:p>
                          <w:p w14:paraId="4DE321DB" w14:textId="7861585A" w:rsidR="009859AE" w:rsidRPr="006574ED" w:rsidRDefault="009859AE" w:rsidP="0023437A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De ha lehet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n</w:t>
                            </w: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e egyedül.</w:t>
                            </w:r>
                          </w:p>
                          <w:p w14:paraId="7AF9D71A" w14:textId="0DA6AA62" w:rsidR="009859AE" w:rsidRPr="006574ED" w:rsidRDefault="009859AE" w:rsidP="006574ED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DBDECDD" w14:textId="1D96A780" w:rsidR="009859AE" w:rsidRPr="006574ED" w:rsidRDefault="009859AE" w:rsidP="009859AE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Mindig közöld szüleiddel, hogy hová mész, mit csinálsz.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A34D431" w14:textId="77777777" w:rsidR="009859AE" w:rsidRDefault="009859AE" w:rsidP="001B1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BD49F2" w14:textId="7A9595E5" w:rsidR="009859AE" w:rsidRPr="006574ED" w:rsidRDefault="009859AE" w:rsidP="00A76E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182A">
                              <w:rPr>
                                <w:noProof/>
                              </w:rPr>
                              <w:drawing>
                                <wp:inline distT="0" distB="0" distL="0" distR="0" wp14:anchorId="57A4722B" wp14:editId="5ABCBEC0">
                                  <wp:extent cx="828675" cy="828675"/>
                                  <wp:effectExtent l="19050" t="0" r="9525" b="0"/>
                                  <wp:docPr id="23" name="Kép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859AE" w14:paraId="380C34E8" w14:textId="77777777" w:rsidTr="009859AE">
                        <w:tc>
                          <w:tcPr>
                            <w:tcW w:w="1985" w:type="dxa"/>
                          </w:tcPr>
                          <w:p w14:paraId="3FE3D702" w14:textId="77777777" w:rsidR="009859AE" w:rsidRDefault="009859AE" w:rsidP="00DD162C">
                            <w:pPr>
                              <w:jc w:val="center"/>
                            </w:pPr>
                          </w:p>
                          <w:p w14:paraId="22BC4EC1" w14:textId="0FD07993" w:rsidR="009859AE" w:rsidRDefault="009859AE" w:rsidP="00DD162C">
                            <w:pPr>
                              <w:jc w:val="center"/>
                            </w:pPr>
                            <w:r w:rsidRPr="006574E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D4BBB7" wp14:editId="3B3247FA">
                                  <wp:extent cx="840524" cy="638175"/>
                                  <wp:effectExtent l="19050" t="0" r="0" b="0"/>
                                  <wp:docPr id="67" name="Kép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524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</w:tcPr>
                          <w:p w14:paraId="52FD815E" w14:textId="77777777" w:rsidR="009859AE" w:rsidRPr="006574ED" w:rsidRDefault="009859AE" w:rsidP="0023437A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7858C01" w14:textId="77777777" w:rsidR="009859AE" w:rsidRPr="006574ED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Ha valami szokatlan dolog történik veled, amit nem értesz, szólj a szüleidnek.</w:t>
                            </w:r>
                          </w:p>
                          <w:p w14:paraId="501B0717" w14:textId="6258E63D" w:rsidR="009859AE" w:rsidRPr="006574ED" w:rsidRDefault="009859AE" w:rsidP="00E22165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7EBD0CA" w14:textId="77777777" w:rsidR="009859AE" w:rsidRPr="006574ED" w:rsidRDefault="009859AE" w:rsidP="00E22165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Lezárt területre, építési területre, vasúti töltésre, </w:t>
                            </w:r>
                          </w:p>
                          <w:p w14:paraId="67E42FD7" w14:textId="7EF45512" w:rsidR="009859AE" w:rsidRPr="009859AE" w:rsidRDefault="009859AE" w:rsidP="009859AE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b/>
                                <w:sz w:val="21"/>
                                <w:szCs w:val="21"/>
                              </w:rPr>
                              <w:t>NE menj!</w:t>
                            </w:r>
                          </w:p>
                        </w:tc>
                      </w:tr>
                      <w:tr w:rsidR="00E22165" w14:paraId="6160C407" w14:textId="77777777" w:rsidTr="009859AE">
                        <w:tc>
                          <w:tcPr>
                            <w:tcW w:w="7513" w:type="dxa"/>
                            <w:gridSpan w:val="3"/>
                          </w:tcPr>
                          <w:p w14:paraId="47566E0A" w14:textId="77777777" w:rsidR="00A76E81" w:rsidRDefault="00A76E81" w:rsidP="00657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  <w:p w14:paraId="59C85397" w14:textId="77777777" w:rsidR="00B77BA0" w:rsidRPr="006574ED" w:rsidRDefault="00711A74" w:rsidP="00657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  <w:t>Ha valami olyan történik a nap folyamán, ami szokatlan, kellemetlen, vagy nem</w:t>
                            </w:r>
                          </w:p>
                          <w:p w14:paraId="753BBF83" w14:textId="77777777" w:rsidR="00ED7697" w:rsidRDefault="00711A74" w:rsidP="00657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8"/>
                                <w:szCs w:val="8"/>
                              </w:rPr>
                            </w:pPr>
                            <w:r w:rsidRPr="006574ED"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  <w:t>érted, feltétlenül meséld el a szülőknek, vagy annak a felnőttnek, akivel vagy!</w:t>
                            </w:r>
                          </w:p>
                          <w:p w14:paraId="102F07DE" w14:textId="77777777" w:rsidR="006574ED" w:rsidRPr="006574ED" w:rsidRDefault="006574ED" w:rsidP="00657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8"/>
                                <w:szCs w:val="8"/>
                              </w:rPr>
                            </w:pPr>
                          </w:p>
                          <w:p w14:paraId="774D8C1D" w14:textId="77777777" w:rsidR="00DD162C" w:rsidRPr="006574ED" w:rsidRDefault="00DD162C" w:rsidP="00B77BA0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1"/>
                                <w:szCs w:val="21"/>
                              </w:rPr>
                            </w:pPr>
                            <w:r w:rsidRPr="006574ED"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6574ED" w:rsidRPr="006574ED"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  <w:t xml:space="preserve">                 </w:t>
                            </w:r>
                            <w:r w:rsidR="006574ED"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6574ED" w:rsidRPr="006574ED">
                              <w:rPr>
                                <w:rFonts w:ascii="Times New Roman" w:hAnsi="Times New Roman" w:cs="Times New Roman"/>
                                <w:noProof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6574E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1"/>
                                <w:szCs w:val="21"/>
                              </w:rPr>
                              <w:t xml:space="preserve">KÖZPONTI SEGÉLYKÉRŐ : 112  </w:t>
                            </w:r>
                          </w:p>
                          <w:p w14:paraId="750524C6" w14:textId="6B8C20ED" w:rsidR="009B744A" w:rsidRPr="009859AE" w:rsidRDefault="009859AE" w:rsidP="009859AE">
                            <w:pPr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9859AE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2025.10.31.</w:t>
                            </w:r>
                          </w:p>
                        </w:tc>
                      </w:tr>
                    </w:tbl>
                    <w:p w14:paraId="584D235F" w14:textId="77777777" w:rsidR="0091130B" w:rsidRDefault="0091130B" w:rsidP="0023437A"/>
                    <w:p w14:paraId="2252E3C2" w14:textId="77777777" w:rsidR="0023437A" w:rsidRPr="0023437A" w:rsidRDefault="0023437A" w:rsidP="00FB3789">
                      <w:pPr>
                        <w:jc w:val="center"/>
                      </w:pPr>
                    </w:p>
                    <w:p w14:paraId="60F840B2" w14:textId="77777777" w:rsidR="00A64D47" w:rsidRPr="0091130B" w:rsidRDefault="00A64D47" w:rsidP="0091130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ED6E7D9" w14:textId="77777777" w:rsidR="00FB3789" w:rsidRPr="0091130B" w:rsidRDefault="0091130B" w:rsidP="00A64D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                      </w:t>
                      </w:r>
                    </w:p>
                    <w:p w14:paraId="05893AFD" w14:textId="77777777" w:rsidR="00FB3789" w:rsidRDefault="00FB3789" w:rsidP="00FB3789">
                      <w:pPr>
                        <w:ind w:left="56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30EE1" wp14:editId="66E6567B">
                <wp:simplePos x="0" y="0"/>
                <wp:positionH relativeFrom="column">
                  <wp:posOffset>5338445</wp:posOffset>
                </wp:positionH>
                <wp:positionV relativeFrom="paragraph">
                  <wp:posOffset>-114300</wp:posOffset>
                </wp:positionV>
                <wp:extent cx="4919980" cy="7548245"/>
                <wp:effectExtent l="0" t="0" r="0" b="0"/>
                <wp:wrapNone/>
                <wp:docPr id="910725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980" cy="754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E4E59" w14:textId="77777777" w:rsidR="001B182A" w:rsidRDefault="001B182A" w:rsidP="0023437A"/>
                          <w:p w14:paraId="75C0A44A" w14:textId="77777777" w:rsidR="00A64D47" w:rsidRDefault="00283B7B" w:rsidP="0023437A">
                            <w:r>
                              <w:t xml:space="preserve">      </w:t>
                            </w:r>
                            <w:r w:rsidR="001B661C" w:rsidRPr="001B661C">
                              <w:rPr>
                                <w:noProof/>
                              </w:rPr>
                              <w:drawing>
                                <wp:inline distT="0" distB="0" distL="0" distR="0" wp14:anchorId="463DAE84" wp14:editId="475CE44E">
                                  <wp:extent cx="1266825" cy="1122375"/>
                                  <wp:effectExtent l="19050" t="0" r="9525" b="0"/>
                                  <wp:docPr id="7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7687" cy="1123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6BA3BD" w14:textId="77777777" w:rsidR="00283B7B" w:rsidRPr="0023437A" w:rsidRDefault="00283B7B" w:rsidP="0023437A"/>
                          <w:p w14:paraId="0E75896B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Fontos, hogy a gyermekek értelmes elfoglaltsággal töltsék az időt. A csellengés, csavargás hamar meggondolatlan, esetleg törvénysértő dolgokhoz tud vezetni. Az elkóborolt gyermek azonban bűncselekmény áldozatává is válhat. A nála lévő vagyontárgyakat ellophatják, elrabolhatják, ő maga pedig beteges hajlamú felnőttek áldozata lehet.</w:t>
                            </w:r>
                          </w:p>
                          <w:p w14:paraId="4E2575CF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A gyermekek védelmét legmegfelelőbben a szülői felügyelet szolgálhatja. Beszéljék meg, hogy a munkaidő alatt milyen formában tartják vele a kapcsolatot! Fontos, hogy mindenki tartsa magát az előre megbeszélt időpontokhoz. A szülők, nagyszülők mindig tudjanak arról, hogy a fiatalok hová mennek, hol tartózkodnak.</w:t>
                            </w:r>
                          </w:p>
                          <w:p w14:paraId="0E2558EC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Feltűnő viselkedéssel, értékes tárgyakkal ne hívják fel magukra a figyelmet!</w:t>
                            </w:r>
                          </w:p>
                          <w:p w14:paraId="49D11D97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Nagyobb pénzösszeget ne, vagy csak több helyen elosztva vigyenek magukkal! Ne hagyják őrizetlenül értékeiket!</w:t>
                            </w:r>
                          </w:p>
                          <w:p w14:paraId="76690B1C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Egységben az erő! Ha a fiatalok viszonylag késői időpontban megtartott programon szeretnének részt venni, oda csak csoportosan, lehetőleg felnőtt kíséretében menjenek, és kerüljék a rosszul kivilágított, elhagyatott helyeket!</w:t>
                            </w:r>
                          </w:p>
                          <w:p w14:paraId="36DC2889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Tudatosítsák a gyermekekben, hogy legyenek mindig óvatosak az idegenekkel! Ne szálljanak be ismeretlen autóba, ne engedjenek idegent a lakásba!</w:t>
                            </w:r>
                          </w:p>
                          <w:p w14:paraId="370BD0E2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Napjaink egyik fontos feladata a fiatalok védelme az Internet káros hatásaival szemben. Egyrészt bizonyos tartalmak jelenthetnek veszélyt a kiskorúakra, másrészt a chatelés, amikor az ismeretlen beszélgetőpartner akár személyes találkozóra is hívhatja a gyermeket. Ilyen esetben is kulcsfontosságú a szülői odafigyelés.</w:t>
                            </w:r>
                          </w:p>
                          <w:p w14:paraId="5B594205" w14:textId="77777777" w:rsidR="00A30AAC" w:rsidRPr="00A30AAC" w:rsidRDefault="00A30AAC" w:rsidP="00A30A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</w:pPr>
                            <w:r w:rsidRPr="00A30AAC">
                              <w:rPr>
                                <w:rFonts w:ascii="Times New Roman" w:eastAsia="Times New Roman" w:hAnsi="Times New Roman" w:cs="Times New Roman"/>
                                <w:color w:val="191919"/>
                              </w:rPr>
                              <w:t>Ha a fiatalokkal valamilyen kellemetlenség történik a nap folyamán, fontos, hogy ezt elmondják szüleiknek. Amennyiben a szülő a gyermekével nyílt, őszinte, szeretetteljes kapcsolatot épít ki, a csemete a gondjaival nem a barátok társaságát fogja keresni, hanem bizalommal fordul szüleihez, akik valóban tudnak segíteni a problémák megoldásában.</w:t>
                            </w:r>
                          </w:p>
                          <w:p w14:paraId="0A46A471" w14:textId="77777777" w:rsidR="00A64D47" w:rsidRDefault="00A64D47" w:rsidP="00A64D4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31F48BC" w14:textId="77777777" w:rsidR="0056547D" w:rsidRPr="00FB3789" w:rsidRDefault="00A64D47" w:rsidP="009113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</w:p>
                          <w:p w14:paraId="72362B49" w14:textId="77777777" w:rsidR="00FB3789" w:rsidRDefault="00FB3789" w:rsidP="00FB3789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0EE1" id="Text Box 6" o:spid="_x0000_s1027" type="#_x0000_t202" style="position:absolute;margin-left:420.35pt;margin-top:-9pt;width:387.4pt;height:59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" stroked="f" strokecolor="black [3213]">
                <v:textbox>
                  <w:txbxContent>
                    <w:p w14:paraId="6F6E4E59" w14:textId="77777777" w:rsidR="001B182A" w:rsidRDefault="001B182A" w:rsidP="0023437A"/>
                    <w:p w14:paraId="75C0A44A" w14:textId="77777777" w:rsidR="00A64D47" w:rsidRDefault="00283B7B" w:rsidP="0023437A">
                      <w:r>
                        <w:t xml:space="preserve">      </w:t>
                      </w:r>
                      <w:r w:rsidR="001B661C" w:rsidRPr="001B661C">
                        <w:rPr>
                          <w:noProof/>
                        </w:rPr>
                        <w:drawing>
                          <wp:inline distT="0" distB="0" distL="0" distR="0" wp14:anchorId="463DAE84" wp14:editId="475CE44E">
                            <wp:extent cx="1266825" cy="1122375"/>
                            <wp:effectExtent l="19050" t="0" r="9525" b="0"/>
                            <wp:docPr id="7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7687" cy="1123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6BA3BD" w14:textId="77777777" w:rsidR="00283B7B" w:rsidRPr="0023437A" w:rsidRDefault="00283B7B" w:rsidP="0023437A"/>
                    <w:p w14:paraId="0E75896B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Fontos, hogy a gyermekek értelmes elfoglaltsággal töltsék az időt. A csellengés, csavargás hamar meggondolatlan, esetleg törvénysértő dolgokhoz tud vezetni. Az elkóborolt gyermek azonban bűncselekmény áldozatává is válhat. A nála lévő vagyontárgyakat ellophatják, elrabolhatják, ő maga pedig beteges hajlamú felnőttek áldozata lehet.</w:t>
                      </w:r>
                    </w:p>
                    <w:p w14:paraId="4E2575CF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A gyermekek védelmét legmegfelelőbben a szülői felügyelet szolgálhatja. Beszéljék meg, hogy a munkaidő alatt milyen formában tartják vele a kapcsolatot! Fontos, hogy mindenki tartsa magát az előre megbeszélt időpontokhoz. A szülők, nagyszülők mindig tudjanak arról, hogy a fiatalok hová mennek, hol tartózkodnak.</w:t>
                      </w:r>
                    </w:p>
                    <w:p w14:paraId="0E2558EC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Feltűnő viselkedéssel, értékes tárgyakkal ne hívják fel magukra a figyelmet!</w:t>
                      </w:r>
                    </w:p>
                    <w:p w14:paraId="49D11D97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Nagyobb pénzösszeget ne, vagy csak több helyen elosztva vigyenek magukkal! Ne hagyják őrizetlenül értékeiket!</w:t>
                      </w:r>
                    </w:p>
                    <w:p w14:paraId="76690B1C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Egységben az erő! Ha a fiatalok viszonylag késői időpontban megtartott programon szeretnének részt venni, oda csak csoportosan, lehetőleg felnőtt kíséretében menjenek, és kerüljék a rosszul kivilágított, elhagyatott helyeket!</w:t>
                      </w:r>
                    </w:p>
                    <w:p w14:paraId="36DC2889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Tudatosítsák a gyermekekben, hogy legyenek mindig óvatosak az idegenekkel! Ne szálljanak be ismeretlen autóba, ne engedjenek idegent a lakásba!</w:t>
                      </w:r>
                    </w:p>
                    <w:p w14:paraId="370BD0E2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Napjaink egyik fontos feladata a fiatalok védelme az Internet káros hatásaival szemben. Egyrészt bizonyos tartalmak jelenthetnek veszélyt a kiskorúakra, másrészt a chatelés, amikor az ismeretlen beszélgetőpartner akár személyes találkozóra is hívhatja a gyermeket. Ilyen esetben is kulcsfontosságú a szülői odafigyelés.</w:t>
                      </w:r>
                    </w:p>
                    <w:p w14:paraId="5B594205" w14:textId="77777777" w:rsidR="00A30AAC" w:rsidRPr="00A30AAC" w:rsidRDefault="00A30AAC" w:rsidP="00A30A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</w:pPr>
                      <w:r w:rsidRPr="00A30AAC">
                        <w:rPr>
                          <w:rFonts w:ascii="Times New Roman" w:eastAsia="Times New Roman" w:hAnsi="Times New Roman" w:cs="Times New Roman"/>
                          <w:color w:val="191919"/>
                        </w:rPr>
                        <w:t>Ha a fiatalokkal valamilyen kellemetlenség történik a nap folyamán, fontos, hogy ezt elmondják szüleiknek. Amennyiben a szülő a gyermekével nyílt, őszinte, szeretetteljes kapcsolatot épít ki, a csemete a gondjaival nem a barátok társaságát fogja keresni, hanem bizalommal fordul szüleihez, akik valóban tudnak segíteni a problémák megoldásában.</w:t>
                      </w:r>
                    </w:p>
                    <w:p w14:paraId="0A46A471" w14:textId="77777777" w:rsidR="00A64D47" w:rsidRDefault="00A64D47" w:rsidP="00A64D4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531F48BC" w14:textId="77777777" w:rsidR="0056547D" w:rsidRPr="00FB3789" w:rsidRDefault="00A64D47" w:rsidP="009113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</w:p>
                    <w:p w14:paraId="72362B49" w14:textId="77777777" w:rsidR="00FB3789" w:rsidRDefault="00FB3789" w:rsidP="00FB3789">
                      <w:pPr>
                        <w:ind w:left="56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E7586" wp14:editId="7C0BFC50">
                <wp:simplePos x="0" y="0"/>
                <wp:positionH relativeFrom="column">
                  <wp:posOffset>7143750</wp:posOffset>
                </wp:positionH>
                <wp:positionV relativeFrom="paragraph">
                  <wp:posOffset>466725</wp:posOffset>
                </wp:positionV>
                <wp:extent cx="3167380" cy="800100"/>
                <wp:effectExtent l="4445" t="0" r="0" b="0"/>
                <wp:wrapNone/>
                <wp:docPr id="16750543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7E582" w14:textId="721BE3D8" w:rsidR="0023437A" w:rsidRPr="0023437A" w:rsidRDefault="00DD162C" w:rsidP="0023437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JÓ TANÁCSOK  SZÜNIDŐRE DIÁKOKNAK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E7586" id="Text Box 9" o:spid="_x0000_s1028" type="#_x0000_t202" style="position:absolute;margin-left:562.5pt;margin-top:36.75pt;width:249.4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E49wEAANEDAAAOAAAAZHJzL2Uyb0RvYy54bWysU1Fv0zAQfkfiP1h+p0m7spW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" stroked="f">
                <v:textbox>
                  <w:txbxContent>
                    <w:p w14:paraId="3F17E582" w14:textId="721BE3D8" w:rsidR="0023437A" w:rsidRPr="0023437A" w:rsidRDefault="00DD162C" w:rsidP="0023437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JÓ TANÁCSOK  SZÜNIDŐRE DIÁKOKNAK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F80D4" wp14:editId="5ED3828A">
                <wp:simplePos x="0" y="0"/>
                <wp:positionH relativeFrom="column">
                  <wp:posOffset>1871980</wp:posOffset>
                </wp:positionH>
                <wp:positionV relativeFrom="paragraph">
                  <wp:posOffset>466725</wp:posOffset>
                </wp:positionV>
                <wp:extent cx="3000375" cy="800100"/>
                <wp:effectExtent l="0" t="0" r="0" b="0"/>
                <wp:wrapNone/>
                <wp:docPr id="16240254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01640" w14:textId="218122AC" w:rsidR="0023437A" w:rsidRPr="0023437A" w:rsidRDefault="005A4468" w:rsidP="0023437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JÓ TANÁCSOK SZÜNIDŐRE DIÁKOKNAK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0D4" id="Text Box 8" o:spid="_x0000_s1029" type="#_x0000_t202" style="position:absolute;margin-left:147.4pt;margin-top:36.75pt;width:236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" stroked="f">
                <v:textbox>
                  <w:txbxContent>
                    <w:p w14:paraId="4D201640" w14:textId="218122AC" w:rsidR="0023437A" w:rsidRPr="0023437A" w:rsidRDefault="005A4468" w:rsidP="0023437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JÓ TANÁCSOK SZÜNIDŐRE DIÁKOKNAK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0856" w:rsidSect="00FB3789">
      <w:pgSz w:w="16838" w:h="11906" w:orient="landscape"/>
      <w:pgMar w:top="180" w:right="118" w:bottom="18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B56"/>
    <w:multiLevelType w:val="hybridMultilevel"/>
    <w:tmpl w:val="C540E5DA"/>
    <w:lvl w:ilvl="0" w:tplc="6AD8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23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AF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4E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8A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C7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62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8F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26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F211BC"/>
    <w:multiLevelType w:val="hybridMultilevel"/>
    <w:tmpl w:val="9DA42944"/>
    <w:lvl w:ilvl="0" w:tplc="885CD2A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C3918"/>
    <w:multiLevelType w:val="hybridMultilevel"/>
    <w:tmpl w:val="DED09690"/>
    <w:lvl w:ilvl="0" w:tplc="53D802D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95EC2"/>
    <w:multiLevelType w:val="hybridMultilevel"/>
    <w:tmpl w:val="4D449184"/>
    <w:lvl w:ilvl="0" w:tplc="84F6779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40926"/>
    <w:multiLevelType w:val="multilevel"/>
    <w:tmpl w:val="5228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210851">
    <w:abstractNumId w:val="3"/>
  </w:num>
  <w:num w:numId="2" w16cid:durableId="382293596">
    <w:abstractNumId w:val="1"/>
  </w:num>
  <w:num w:numId="3" w16cid:durableId="1325549890">
    <w:abstractNumId w:val="2"/>
  </w:num>
  <w:num w:numId="4" w16cid:durableId="84809840">
    <w:abstractNumId w:val="0"/>
  </w:num>
  <w:num w:numId="5" w16cid:durableId="79716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9"/>
    <w:rsid w:val="00030F60"/>
    <w:rsid w:val="00035776"/>
    <w:rsid w:val="00074D05"/>
    <w:rsid w:val="00082A83"/>
    <w:rsid w:val="000D16C2"/>
    <w:rsid w:val="00105230"/>
    <w:rsid w:val="001423BB"/>
    <w:rsid w:val="00160DEE"/>
    <w:rsid w:val="00190EE9"/>
    <w:rsid w:val="00193E47"/>
    <w:rsid w:val="001B182A"/>
    <w:rsid w:val="001B661C"/>
    <w:rsid w:val="001E6504"/>
    <w:rsid w:val="00204F57"/>
    <w:rsid w:val="00226750"/>
    <w:rsid w:val="0023437A"/>
    <w:rsid w:val="00283B7B"/>
    <w:rsid w:val="00290611"/>
    <w:rsid w:val="002D0856"/>
    <w:rsid w:val="002D2ECA"/>
    <w:rsid w:val="00354642"/>
    <w:rsid w:val="003879CE"/>
    <w:rsid w:val="00393BA7"/>
    <w:rsid w:val="003D2B39"/>
    <w:rsid w:val="003D6AFC"/>
    <w:rsid w:val="004D3237"/>
    <w:rsid w:val="004E649D"/>
    <w:rsid w:val="004F4771"/>
    <w:rsid w:val="0051199B"/>
    <w:rsid w:val="00530C92"/>
    <w:rsid w:val="005552C8"/>
    <w:rsid w:val="0056547D"/>
    <w:rsid w:val="005660E2"/>
    <w:rsid w:val="00570BE3"/>
    <w:rsid w:val="0059083A"/>
    <w:rsid w:val="00590FEA"/>
    <w:rsid w:val="005A4468"/>
    <w:rsid w:val="005F48EE"/>
    <w:rsid w:val="005F49A7"/>
    <w:rsid w:val="006478B5"/>
    <w:rsid w:val="006574ED"/>
    <w:rsid w:val="0068173F"/>
    <w:rsid w:val="006C0F94"/>
    <w:rsid w:val="006E368E"/>
    <w:rsid w:val="006E5737"/>
    <w:rsid w:val="0070107A"/>
    <w:rsid w:val="00711A74"/>
    <w:rsid w:val="00720198"/>
    <w:rsid w:val="007A41E8"/>
    <w:rsid w:val="007E51AF"/>
    <w:rsid w:val="00822847"/>
    <w:rsid w:val="00831145"/>
    <w:rsid w:val="00855EB0"/>
    <w:rsid w:val="00885168"/>
    <w:rsid w:val="00887FED"/>
    <w:rsid w:val="00905849"/>
    <w:rsid w:val="0091130B"/>
    <w:rsid w:val="0093470F"/>
    <w:rsid w:val="0095754B"/>
    <w:rsid w:val="009859AE"/>
    <w:rsid w:val="00997B5B"/>
    <w:rsid w:val="009A27D9"/>
    <w:rsid w:val="009B744A"/>
    <w:rsid w:val="00A030B8"/>
    <w:rsid w:val="00A0510B"/>
    <w:rsid w:val="00A17E04"/>
    <w:rsid w:val="00A30AAC"/>
    <w:rsid w:val="00A32C00"/>
    <w:rsid w:val="00A33CB7"/>
    <w:rsid w:val="00A3711A"/>
    <w:rsid w:val="00A64D47"/>
    <w:rsid w:val="00A76E81"/>
    <w:rsid w:val="00AD67E9"/>
    <w:rsid w:val="00B208D7"/>
    <w:rsid w:val="00B23771"/>
    <w:rsid w:val="00B53A64"/>
    <w:rsid w:val="00B55CA0"/>
    <w:rsid w:val="00B77BA0"/>
    <w:rsid w:val="00B90746"/>
    <w:rsid w:val="00BD4F74"/>
    <w:rsid w:val="00C2597E"/>
    <w:rsid w:val="00D813A3"/>
    <w:rsid w:val="00DD162C"/>
    <w:rsid w:val="00DE105F"/>
    <w:rsid w:val="00DE69AE"/>
    <w:rsid w:val="00DF7DEA"/>
    <w:rsid w:val="00E22165"/>
    <w:rsid w:val="00E3660E"/>
    <w:rsid w:val="00E76D52"/>
    <w:rsid w:val="00ED7697"/>
    <w:rsid w:val="00F05078"/>
    <w:rsid w:val="00F43D2F"/>
    <w:rsid w:val="00F551E4"/>
    <w:rsid w:val="00F55FFD"/>
    <w:rsid w:val="00F93E27"/>
    <w:rsid w:val="00F94AF2"/>
    <w:rsid w:val="00FB3789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shapeDefaults>
  <w:decimalSymbol w:val=","/>
  <w:listSeparator w:val=";"/>
  <w14:docId w14:val="506EEE00"/>
  <w15:docId w15:val="{E5AA348F-4940-4003-83CD-EA53DDD2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B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78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FB378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3789"/>
    <w:pPr>
      <w:ind w:left="720"/>
      <w:contextualSpacing/>
    </w:pPr>
  </w:style>
  <w:style w:type="table" w:styleId="Rcsostblzat">
    <w:name w:val="Table Grid"/>
    <w:basedOn w:val="Normltblzat"/>
    <w:uiPriority w:val="59"/>
    <w:rsid w:val="00234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2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A052-CC88-4A52-9C2F-5A2986CD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Oleárnik Roland</dc:creator>
  <cp:lastModifiedBy>Roland Oleárnik</cp:lastModifiedBy>
  <cp:revision>2</cp:revision>
  <cp:lastPrinted>2016-06-13T13:37:00Z</cp:lastPrinted>
  <dcterms:created xsi:type="dcterms:W3CDTF">2025-10-31T15:28:00Z</dcterms:created>
  <dcterms:modified xsi:type="dcterms:W3CDTF">2025-10-31T15:28:00Z</dcterms:modified>
</cp:coreProperties>
</file>